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CC9" w14:textId="50FAEA96" w:rsidR="00786966" w:rsidRPr="00421431" w:rsidRDefault="00786966">
      <w:pPr>
        <w:rPr>
          <w:rFonts w:ascii="Helvetica Neue" w:hAnsi="Helvetica Neue"/>
          <w:b/>
          <w:sz w:val="22"/>
          <w:szCs w:val="22"/>
        </w:rPr>
      </w:pPr>
    </w:p>
    <w:p w14:paraId="7F8F1584" w14:textId="77777777" w:rsidR="00C65786" w:rsidRPr="00421431" w:rsidRDefault="00C65786" w:rsidP="00C65786">
      <w:pPr>
        <w:rPr>
          <w:rFonts w:ascii="Helvetica Neue" w:hAnsi="Helvetica Neue"/>
          <w:b/>
          <w:sz w:val="28"/>
          <w:szCs w:val="28"/>
        </w:rPr>
      </w:pPr>
      <w:r w:rsidRPr="00421431">
        <w:rPr>
          <w:rFonts w:ascii="Helvetica Neue" w:hAnsi="Helvetica Neue"/>
          <w:b/>
          <w:sz w:val="28"/>
          <w:szCs w:val="28"/>
        </w:rPr>
        <w:t>Preschool</w:t>
      </w:r>
    </w:p>
    <w:p w14:paraId="2F3961F7" w14:textId="77777777" w:rsidR="00C65786" w:rsidRPr="00421431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sz w:val="22"/>
          <w:szCs w:val="22"/>
        </w:rPr>
        <w:t>These tie-ins can be used as an introduction to the video. Show the video before telling the Bible story.</w:t>
      </w:r>
    </w:p>
    <w:p w14:paraId="477001B1" w14:textId="77777777" w:rsidR="00C65786" w:rsidRPr="00421431" w:rsidRDefault="00C65786" w:rsidP="00C65786">
      <w:pPr>
        <w:rPr>
          <w:rFonts w:ascii="Helvetica Neue" w:hAnsi="Helvetica Neue"/>
          <w:sz w:val="22"/>
          <w:szCs w:val="22"/>
        </w:rPr>
      </w:pPr>
    </w:p>
    <w:p w14:paraId="2EFDCFA6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Unit </w:t>
      </w:r>
      <w:r>
        <w:rPr>
          <w:rFonts w:ascii="Helvetica Neue" w:hAnsi="Helvetica Neue"/>
          <w:b/>
          <w:sz w:val="22"/>
          <w:szCs w:val="22"/>
        </w:rPr>
        <w:t>1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God Gives Us Families</w:t>
      </w:r>
    </w:p>
    <w:p w14:paraId="5A13DFCE" w14:textId="77777777" w:rsidR="00C65786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>Lesson 1:</w:t>
      </w:r>
      <w:r>
        <w:rPr>
          <w:rFonts w:ascii="Helvetica Neue" w:hAnsi="Helvetica Neue"/>
          <w:sz w:val="22"/>
          <w:szCs w:val="22"/>
        </w:rPr>
        <w:t xml:space="preserve"> Before we learn how God blessed Hannah and her husband with a baby, let’s watch our video.</w:t>
      </w:r>
    </w:p>
    <w:p w14:paraId="477DCD22" w14:textId="77777777" w:rsidR="00C65786" w:rsidRPr="00A62159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2: </w:t>
      </w:r>
      <w:r>
        <w:rPr>
          <w:rFonts w:ascii="Helvetica Neue" w:hAnsi="Helvetica Neue"/>
          <w:bCs/>
          <w:sz w:val="22"/>
          <w:szCs w:val="22"/>
        </w:rPr>
        <w:t>Today, we’re going to talk about how God led Boaz and Ruth to get married and have a child. Before we learn how God used this family, let’s watch our video.</w:t>
      </w:r>
    </w:p>
    <w:p w14:paraId="40336F63" w14:textId="77777777" w:rsidR="00C65786" w:rsidRPr="00A2183F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3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Before we learn how Abraham made peace with his nephew Lot after a quarrel, let’s watch our video.</w:t>
      </w:r>
    </w:p>
    <w:p w14:paraId="1045013C" w14:textId="77777777" w:rsidR="00C65786" w:rsidRPr="00DA2872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4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Abraham and Sarah were blessed with a family to love! Let’s watch our video to learn how God helps us love our families.</w:t>
      </w:r>
    </w:p>
    <w:p w14:paraId="424D0D39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</w:p>
    <w:p w14:paraId="210126EA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Unit </w:t>
      </w:r>
      <w:r>
        <w:rPr>
          <w:rFonts w:ascii="Helvetica Neue" w:hAnsi="Helvetica Neue"/>
          <w:b/>
          <w:sz w:val="22"/>
          <w:szCs w:val="22"/>
        </w:rPr>
        <w:t>2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God Gives Us Friends</w:t>
      </w:r>
    </w:p>
    <w:p w14:paraId="443EA55E" w14:textId="77777777" w:rsidR="00C65786" w:rsidRPr="00F22CF2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5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sz w:val="22"/>
          <w:szCs w:val="22"/>
        </w:rPr>
        <w:t xml:space="preserve"> Today, we’re learning about two friends who showed God’s love to each other. Let’s watch our video to find out how we can love our friends.</w:t>
      </w:r>
    </w:p>
    <w:p w14:paraId="325AD021" w14:textId="77777777" w:rsidR="00C65786" w:rsidRPr="00C77CA9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6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bCs/>
          <w:sz w:val="22"/>
          <w:szCs w:val="22"/>
        </w:rPr>
        <w:t xml:space="preserve"> Friends help each other! Before we learn how Elisha helped a widow and her two sons, let’s watch our video.</w:t>
      </w:r>
    </w:p>
    <w:p w14:paraId="60EF58AE" w14:textId="77777777" w:rsidR="00C65786" w:rsidRPr="00894A9B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7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No one is too young to be a good friend! Before we learn how a maidservant helped Elisha with his leprosy, let’s watch our video for ideas of how we can be good friends.</w:t>
      </w:r>
    </w:p>
    <w:p w14:paraId="5929EB1E" w14:textId="77777777" w:rsidR="00C65786" w:rsidRPr="00A53DA7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8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Friends can help us learn about Jesus! Before we learn how four friends carried a paralyzed man to Jesus, let’s watch our video.</w:t>
      </w:r>
    </w:p>
    <w:p w14:paraId="382DCAEB" w14:textId="77777777" w:rsidR="00C65786" w:rsidRPr="00A53DA7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9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sz w:val="22"/>
          <w:szCs w:val="22"/>
        </w:rPr>
        <w:t xml:space="preserve"> Friends are a gift from God! Before we learn how God gives us friends, let’s watch our video.</w:t>
      </w:r>
    </w:p>
    <w:p w14:paraId="4FCE7E39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</w:p>
    <w:p w14:paraId="3FCD3D47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Unit </w:t>
      </w:r>
      <w:r>
        <w:rPr>
          <w:rFonts w:ascii="Helvetica Neue" w:hAnsi="Helvetica Neue"/>
          <w:b/>
          <w:sz w:val="22"/>
          <w:szCs w:val="22"/>
        </w:rPr>
        <w:t>3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b/>
          <w:sz w:val="22"/>
          <w:szCs w:val="22"/>
        </w:rPr>
        <w:t xml:space="preserve"> God Gives Us the Church</w:t>
      </w:r>
    </w:p>
    <w:p w14:paraId="3FB4AE33" w14:textId="77777777" w:rsidR="00C65786" w:rsidRPr="00C71AE2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10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Before we learn how Jesus went regularly to the synagogue where the Bible was read, let’s watch our video.</w:t>
      </w:r>
    </w:p>
    <w:p w14:paraId="118BB977" w14:textId="77777777" w:rsidR="00C65786" w:rsidRPr="007C7A98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11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Peter and Paul worked together to teach people about Jesus. Before we learn how we can learn about Jesus together, let’s watch our video.</w:t>
      </w:r>
    </w:p>
    <w:p w14:paraId="3856C307" w14:textId="77777777" w:rsidR="00C65786" w:rsidRPr="007C7A98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12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We can pray and thank God together. Today we’ll learn about how the disciples prayed and thanked God together. But first, let’s watch our video.</w:t>
      </w:r>
    </w:p>
    <w:p w14:paraId="7384B13E" w14:textId="77777777" w:rsidR="00C65786" w:rsidRPr="007C7A98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13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We can share about Jesus together! Before we learn how Paul shared about Jesus with his friends, let’s watch our video.</w:t>
      </w:r>
    </w:p>
    <w:p w14:paraId="395F6A62" w14:textId="77777777" w:rsidR="00421431" w:rsidRDefault="00421431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1A25A7D1" w14:textId="77777777" w:rsidR="00421431" w:rsidRDefault="00421431">
      <w:pPr>
        <w:rPr>
          <w:rFonts w:ascii="Helvetica Neue" w:hAnsi="Helvetica Neue"/>
          <w:b/>
          <w:bCs/>
          <w:sz w:val="28"/>
          <w:szCs w:val="28"/>
        </w:rPr>
      </w:pPr>
    </w:p>
    <w:p w14:paraId="56781922" w14:textId="77777777" w:rsidR="00C65786" w:rsidRPr="00421431" w:rsidRDefault="00C65786" w:rsidP="00C65786">
      <w:pPr>
        <w:rPr>
          <w:rFonts w:ascii="Helvetica Neue" w:hAnsi="Helvetica Neue"/>
          <w:b/>
          <w:bCs/>
          <w:sz w:val="28"/>
          <w:szCs w:val="28"/>
        </w:rPr>
      </w:pPr>
      <w:r w:rsidRPr="00421431">
        <w:rPr>
          <w:rFonts w:ascii="Helvetica Neue" w:hAnsi="Helvetica Neue"/>
          <w:b/>
          <w:bCs/>
          <w:sz w:val="28"/>
          <w:szCs w:val="28"/>
        </w:rPr>
        <w:t>Early Elementary</w:t>
      </w:r>
    </w:p>
    <w:p w14:paraId="5869113B" w14:textId="77777777" w:rsidR="00C65786" w:rsidRDefault="00C65786" w:rsidP="00C65786">
      <w:pPr>
        <w:rPr>
          <w:rFonts w:ascii="Helvetica Neue" w:hAnsi="Helvetica Neue"/>
          <w:b/>
          <w:sz w:val="22"/>
          <w:szCs w:val="22"/>
        </w:rPr>
      </w:pPr>
    </w:p>
    <w:p w14:paraId="51C6E324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Unit </w:t>
      </w:r>
      <w:r>
        <w:rPr>
          <w:rFonts w:ascii="Helvetica Neue" w:hAnsi="Helvetica Neue"/>
          <w:b/>
          <w:sz w:val="22"/>
          <w:szCs w:val="22"/>
        </w:rPr>
        <w:t>1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God Gives Us Families</w:t>
      </w:r>
    </w:p>
    <w:p w14:paraId="5604CCB2" w14:textId="77777777" w:rsidR="00C65786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>Lesson 1:</w:t>
      </w:r>
      <w:r>
        <w:rPr>
          <w:rFonts w:ascii="Helvetica Neue" w:hAnsi="Helvetica Neue"/>
          <w:sz w:val="22"/>
          <w:szCs w:val="22"/>
        </w:rPr>
        <w:t xml:space="preserve"> Before we learn how God allowed Miriam to care for her baby brother Moses, let’s watch our video.</w:t>
      </w:r>
    </w:p>
    <w:p w14:paraId="112DA2BB" w14:textId="77777777" w:rsidR="00C65786" w:rsidRPr="00A62159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2: </w:t>
      </w:r>
      <w:r>
        <w:rPr>
          <w:rFonts w:ascii="Helvetica Neue" w:hAnsi="Helvetica Neue"/>
          <w:bCs/>
          <w:sz w:val="22"/>
          <w:szCs w:val="22"/>
        </w:rPr>
        <w:t>Today, we’re going to talk about how God used Aaron to help his brother Moses share an important message. Before we learn how God used this family, let’s watch our video.</w:t>
      </w:r>
    </w:p>
    <w:p w14:paraId="1EC8A026" w14:textId="77777777" w:rsidR="00C65786" w:rsidRPr="00A2183F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3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 xml:space="preserve">Before we learn how God used Jethro to give </w:t>
      </w:r>
      <w:proofErr w:type="gramStart"/>
      <w:r>
        <w:rPr>
          <w:rFonts w:ascii="Helvetica Neue" w:hAnsi="Helvetica Neue"/>
          <w:bCs/>
          <w:sz w:val="22"/>
          <w:szCs w:val="22"/>
        </w:rPr>
        <w:t>Moses</w:t>
      </w:r>
      <w:proofErr w:type="gramEnd"/>
      <w:r>
        <w:rPr>
          <w:rFonts w:ascii="Helvetica Neue" w:hAnsi="Helvetica Neue"/>
          <w:bCs/>
          <w:sz w:val="22"/>
          <w:szCs w:val="22"/>
        </w:rPr>
        <w:t xml:space="preserve"> wisdom, let’s watch our video.</w:t>
      </w:r>
    </w:p>
    <w:p w14:paraId="11B49ED6" w14:textId="77777777" w:rsidR="00C65786" w:rsidRPr="00DA2872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4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Ruth cared for her mother-in-law Naomi by gathering food. Let’s watch our video to learn how God helps us love our families.</w:t>
      </w:r>
    </w:p>
    <w:p w14:paraId="593E20BA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</w:p>
    <w:p w14:paraId="3F7A671F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Unit </w:t>
      </w:r>
      <w:r>
        <w:rPr>
          <w:rFonts w:ascii="Helvetica Neue" w:hAnsi="Helvetica Neue"/>
          <w:b/>
          <w:sz w:val="22"/>
          <w:szCs w:val="22"/>
        </w:rPr>
        <w:t>2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/>
          <w:sz w:val="22"/>
          <w:szCs w:val="22"/>
        </w:rPr>
        <w:t>God Gives Us Friends</w:t>
      </w:r>
    </w:p>
    <w:p w14:paraId="55D2EB26" w14:textId="77777777" w:rsidR="00C65786" w:rsidRPr="00F22CF2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5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sz w:val="22"/>
          <w:szCs w:val="22"/>
        </w:rPr>
        <w:t xml:space="preserve"> Today, we’re learning about two friends who showed God’s love to each other. Let’s watch our video to find out how friends are special.</w:t>
      </w:r>
    </w:p>
    <w:p w14:paraId="1793F74F" w14:textId="77777777" w:rsidR="00C65786" w:rsidRPr="00C77CA9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6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bCs/>
          <w:sz w:val="22"/>
          <w:szCs w:val="22"/>
        </w:rPr>
        <w:t xml:space="preserve"> Jesus is a special friend! Before we learn how He blessed children, let’s watch our video.</w:t>
      </w:r>
    </w:p>
    <w:p w14:paraId="228357C2" w14:textId="77777777" w:rsidR="00C65786" w:rsidRPr="00894A9B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7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Friends help each other! Before we learn how four friends carried a paralyzed man to Jesus, let’s watch our video.</w:t>
      </w:r>
    </w:p>
    <w:p w14:paraId="23CA80F3" w14:textId="77777777" w:rsidR="00C65786" w:rsidRPr="00A53DA7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8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 xml:space="preserve">Jesus can help our friends! Let’s watch our video for ideas on how Jesus can use us to help our friends. </w:t>
      </w:r>
    </w:p>
    <w:p w14:paraId="2AC1AB18" w14:textId="77777777" w:rsidR="00C65786" w:rsidRPr="00A53DA7" w:rsidRDefault="00C65786" w:rsidP="00C65786">
      <w:pPr>
        <w:rPr>
          <w:rFonts w:ascii="Helvetica Neue" w:hAnsi="Helvetica Neue"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9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sz w:val="22"/>
          <w:szCs w:val="22"/>
        </w:rPr>
        <w:t xml:space="preserve"> Friends can help us share. Before we learn how Jesus used a boy who shared his lunch, let’s watch our video.</w:t>
      </w:r>
    </w:p>
    <w:p w14:paraId="62CD6FC3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</w:p>
    <w:p w14:paraId="7E4586F2" w14:textId="77777777" w:rsidR="00C65786" w:rsidRPr="00421431" w:rsidRDefault="00C65786" w:rsidP="00C65786">
      <w:pPr>
        <w:rPr>
          <w:rFonts w:ascii="Helvetica Neue" w:hAnsi="Helvetica Neue"/>
          <w:b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Unit </w:t>
      </w:r>
      <w:r>
        <w:rPr>
          <w:rFonts w:ascii="Helvetica Neue" w:hAnsi="Helvetica Neue"/>
          <w:b/>
          <w:sz w:val="22"/>
          <w:szCs w:val="22"/>
        </w:rPr>
        <w:t>3</w:t>
      </w:r>
      <w:r w:rsidRPr="00421431">
        <w:rPr>
          <w:rFonts w:ascii="Helvetica Neue" w:hAnsi="Helvetica Neue"/>
          <w:b/>
          <w:sz w:val="22"/>
          <w:szCs w:val="22"/>
        </w:rPr>
        <w:t>:</w:t>
      </w:r>
      <w:r>
        <w:rPr>
          <w:rFonts w:ascii="Helvetica Neue" w:hAnsi="Helvetica Neue"/>
          <w:b/>
          <w:sz w:val="22"/>
          <w:szCs w:val="22"/>
        </w:rPr>
        <w:t xml:space="preserve"> God Gives Us the Church</w:t>
      </w:r>
    </w:p>
    <w:p w14:paraId="4C56DC76" w14:textId="77777777" w:rsidR="00C65786" w:rsidRPr="00C71AE2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10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Before we learn how Jesus went regularly to the synagogue where the Bible was read, let’s watch our video.</w:t>
      </w:r>
    </w:p>
    <w:p w14:paraId="3B548019" w14:textId="77777777" w:rsidR="00C65786" w:rsidRPr="007C7A98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11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A widow gave all that she had to Jesus. Before we learn how we give our offering to God, let’s watch our video.</w:t>
      </w:r>
    </w:p>
    <w:p w14:paraId="33C301C5" w14:textId="77777777" w:rsidR="00C65786" w:rsidRPr="007C7A98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12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We can pray for each other. Today we’ll learn about how God’s people prayed for Peter in prison. But first, let’s watch our video.</w:t>
      </w:r>
    </w:p>
    <w:p w14:paraId="5B27AF5E" w14:textId="77777777" w:rsidR="00C65786" w:rsidRPr="007C7A98" w:rsidRDefault="00C65786" w:rsidP="00C65786">
      <w:pPr>
        <w:rPr>
          <w:rFonts w:ascii="Helvetica Neue" w:hAnsi="Helvetica Neue"/>
          <w:bCs/>
          <w:sz w:val="22"/>
          <w:szCs w:val="22"/>
        </w:rPr>
      </w:pPr>
      <w:r w:rsidRPr="00421431">
        <w:rPr>
          <w:rFonts w:ascii="Helvetica Neue" w:hAnsi="Helvetica Neue"/>
          <w:b/>
          <w:sz w:val="22"/>
          <w:szCs w:val="22"/>
        </w:rPr>
        <w:t xml:space="preserve">Lesson </w:t>
      </w:r>
      <w:r>
        <w:rPr>
          <w:rFonts w:ascii="Helvetica Neue" w:hAnsi="Helvetica Neue"/>
          <w:b/>
          <w:sz w:val="22"/>
          <w:szCs w:val="22"/>
        </w:rPr>
        <w:t>13</w:t>
      </w:r>
      <w:r w:rsidRPr="00421431">
        <w:rPr>
          <w:rFonts w:ascii="Helvetica Neue" w:hAnsi="Helvetica Neue"/>
          <w:b/>
          <w:sz w:val="22"/>
          <w:szCs w:val="22"/>
        </w:rPr>
        <w:t xml:space="preserve">: </w:t>
      </w:r>
      <w:r>
        <w:rPr>
          <w:rFonts w:ascii="Helvetica Neue" w:hAnsi="Helvetica Neue"/>
          <w:bCs/>
          <w:sz w:val="22"/>
          <w:szCs w:val="22"/>
        </w:rPr>
        <w:t>We can care for God’s people! Before we learn how the Ephesian leaders cared for Paul, let’s watch our video for ideas on how we can care for people.</w:t>
      </w:r>
    </w:p>
    <w:p w14:paraId="62770B66" w14:textId="6B1AB7C8" w:rsidR="00D03E46" w:rsidRPr="005F48FD" w:rsidRDefault="00D03E46" w:rsidP="00A50DEE">
      <w:pPr>
        <w:rPr>
          <w:rFonts w:ascii="Helvetica Neue" w:hAnsi="Helvetica Neue"/>
          <w:sz w:val="22"/>
          <w:szCs w:val="22"/>
        </w:rPr>
      </w:pPr>
    </w:p>
    <w:sectPr w:rsidR="00D03E46" w:rsidRPr="005F48FD" w:rsidSect="006525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DC80" w14:textId="77777777" w:rsidR="00AE5203" w:rsidRDefault="00AE5203" w:rsidP="00421431">
      <w:r>
        <w:separator/>
      </w:r>
    </w:p>
  </w:endnote>
  <w:endnote w:type="continuationSeparator" w:id="0">
    <w:p w14:paraId="47A354CD" w14:textId="77777777" w:rsidR="00AE5203" w:rsidRDefault="00AE5203" w:rsidP="004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610" w14:textId="77777777" w:rsidR="006752E2" w:rsidRDefault="006752E2" w:rsidP="006752E2">
    <w:pPr>
      <w:pStyle w:val="Footer"/>
      <w:jc w:val="center"/>
    </w:pPr>
    <w:r>
      <w:rPr>
        <w:noProof/>
      </w:rPr>
      <w:drawing>
        <wp:inline distT="0" distB="0" distL="0" distR="0" wp14:anchorId="026A374B" wp14:editId="3FD7E6A1">
          <wp:extent cx="2142581" cy="490810"/>
          <wp:effectExtent l="0" t="0" r="381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C_4C.tag.T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48" cy="53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05749" w14:textId="77777777" w:rsidR="006752E2" w:rsidRDefault="006752E2" w:rsidP="006752E2">
    <w:pPr>
      <w:pStyle w:val="Footer"/>
      <w:jc w:val="center"/>
    </w:pPr>
  </w:p>
  <w:p w14:paraId="56FE099C" w14:textId="0F2571CC" w:rsidR="005D650F" w:rsidRPr="006752E2" w:rsidRDefault="006752E2" w:rsidP="006752E2">
    <w:pPr>
      <w:pStyle w:val="Footer"/>
      <w:jc w:val="center"/>
      <w:rPr>
        <w:rFonts w:ascii="Helvetica Neue" w:hAnsi="Helvetica Neue"/>
        <w:b/>
        <w:bCs/>
        <w:sz w:val="16"/>
        <w:szCs w:val="16"/>
      </w:rPr>
    </w:pPr>
    <w:r w:rsidRPr="00637C03">
      <w:rPr>
        <w:rFonts w:ascii="Helvetica Neue" w:hAnsi="Helvetica Neue"/>
        <w:b/>
        <w:bCs/>
        <w:sz w:val="16"/>
        <w:szCs w:val="16"/>
      </w:rPr>
      <w:t>©20</w:t>
    </w:r>
    <w:r>
      <w:rPr>
        <w:rFonts w:ascii="Helvetica Neue" w:hAnsi="Helvetica Neue"/>
        <w:b/>
        <w:bCs/>
        <w:sz w:val="16"/>
        <w:szCs w:val="16"/>
      </w:rPr>
      <w:t>2</w:t>
    </w:r>
    <w:r w:rsidR="0086087B">
      <w:rPr>
        <w:rFonts w:ascii="Helvetica Neue" w:hAnsi="Helvetica Neue"/>
        <w:b/>
        <w:bCs/>
        <w:sz w:val="16"/>
        <w:szCs w:val="16"/>
      </w:rPr>
      <w:t>3</w:t>
    </w:r>
    <w:r w:rsidRPr="00637C03">
      <w:rPr>
        <w:rFonts w:ascii="Helvetica Neue" w:hAnsi="Helvetica Neue"/>
        <w:b/>
        <w:bCs/>
        <w:sz w:val="16"/>
        <w:szCs w:val="16"/>
      </w:rPr>
      <w:t>. David C Cook. May be reproduced for classroom use only.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D88D" w14:textId="77777777" w:rsidR="00AE5203" w:rsidRDefault="00AE5203" w:rsidP="00421431">
      <w:r>
        <w:separator/>
      </w:r>
    </w:p>
  </w:footnote>
  <w:footnote w:type="continuationSeparator" w:id="0">
    <w:p w14:paraId="6A048B9F" w14:textId="77777777" w:rsidR="00AE5203" w:rsidRDefault="00AE5203" w:rsidP="004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7DBA" w14:textId="03FFD3E8" w:rsidR="00163063" w:rsidRDefault="00163063" w:rsidP="00163063">
    <w:pPr>
      <w:ind w:right="-180"/>
      <w:rPr>
        <w:rFonts w:ascii="Helvetica Neue" w:hAnsi="Helvetica Neue"/>
        <w:b/>
        <w:sz w:val="28"/>
        <w:szCs w:val="28"/>
      </w:rPr>
    </w:pPr>
    <w:r>
      <w:rPr>
        <w:rFonts w:ascii="Helvetica Neue" w:hAnsi="Helvetica Neu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165EC55" wp14:editId="0F0D4B9E">
          <wp:simplePos x="0" y="0"/>
          <wp:positionH relativeFrom="column">
            <wp:posOffset>4378452</wp:posOffset>
          </wp:positionH>
          <wp:positionV relativeFrom="paragraph">
            <wp:posOffset>-71755</wp:posOffset>
          </wp:positionV>
          <wp:extent cx="1601687" cy="944880"/>
          <wp:effectExtent l="0" t="0" r="0" b="0"/>
          <wp:wrapNone/>
          <wp:docPr id="1" name="Picture 1" descr="A picture containing gam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Bible_In_Li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87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sz w:val="28"/>
        <w:szCs w:val="28"/>
      </w:rPr>
      <w:t>Bible-in-Life</w:t>
    </w:r>
  </w:p>
  <w:p w14:paraId="1E18A9A5" w14:textId="3AFA8D5B" w:rsidR="00421431" w:rsidRPr="00421431" w:rsidRDefault="00C65786" w:rsidP="00421431">
    <w:pPr>
      <w:rPr>
        <w:rFonts w:ascii="Helvetica Neue" w:hAnsi="Helvetica Neue"/>
        <w:b/>
        <w:sz w:val="28"/>
        <w:szCs w:val="28"/>
      </w:rPr>
    </w:pPr>
    <w:r>
      <w:rPr>
        <w:rFonts w:ascii="Helvetica Neue" w:hAnsi="Helvetica Neue"/>
        <w:b/>
        <w:sz w:val="28"/>
        <w:szCs w:val="28"/>
      </w:rPr>
      <w:t>Fall</w:t>
    </w:r>
    <w:r w:rsidR="00421431" w:rsidRPr="00421431">
      <w:rPr>
        <w:rFonts w:ascii="Helvetica Neue" w:hAnsi="Helvetica Neue"/>
        <w:b/>
        <w:sz w:val="28"/>
        <w:szCs w:val="28"/>
      </w:rPr>
      <w:t xml:space="preserve"> Quarter </w:t>
    </w:r>
    <w:r w:rsidR="000C27AD">
      <w:rPr>
        <w:rFonts w:ascii="Helvetica Neue" w:hAnsi="Helvetica Neue"/>
        <w:b/>
        <w:sz w:val="28"/>
        <w:szCs w:val="28"/>
      </w:rPr>
      <w:t>2023</w:t>
    </w:r>
  </w:p>
  <w:p w14:paraId="3330CFDF" w14:textId="5121D7BF" w:rsidR="00421431" w:rsidRPr="000D14E6" w:rsidRDefault="00421431" w:rsidP="00421431">
    <w:pPr>
      <w:rPr>
        <w:rFonts w:ascii="Helvetica Neue" w:hAnsi="Helvetica Neue"/>
        <w:b/>
        <w:sz w:val="28"/>
        <w:szCs w:val="28"/>
      </w:rPr>
    </w:pPr>
    <w:r w:rsidRPr="000D14E6">
      <w:rPr>
        <w:rFonts w:ascii="Helvetica Neue" w:hAnsi="Helvetica Neue"/>
        <w:b/>
        <w:sz w:val="28"/>
        <w:szCs w:val="28"/>
      </w:rPr>
      <w:t>Tying the Video into the Lesson</w:t>
    </w:r>
  </w:p>
  <w:p w14:paraId="72A368F0" w14:textId="77777777" w:rsidR="00421431" w:rsidRPr="000D14E6" w:rsidRDefault="00421431" w:rsidP="00421431">
    <w:pPr>
      <w:rPr>
        <w:rFonts w:ascii="Helvetica Neue" w:hAnsi="Helvetica Neue"/>
        <w:bCs/>
        <w:sz w:val="20"/>
        <w:szCs w:val="20"/>
      </w:rPr>
    </w:pPr>
    <w:r w:rsidRPr="000D14E6">
      <w:rPr>
        <w:rFonts w:ascii="Helvetica Neue" w:hAnsi="Helvetica Neue"/>
        <w:bCs/>
        <w:sz w:val="20"/>
        <w:szCs w:val="20"/>
      </w:rPr>
      <w:t>Use these tie-ins to help connect the unit videos to each lesson.</w:t>
    </w:r>
  </w:p>
  <w:p w14:paraId="5CF5D3AE" w14:textId="693FB920" w:rsidR="00421431" w:rsidRDefault="00421431">
    <w:pPr>
      <w:pStyle w:val="Header"/>
    </w:pPr>
  </w:p>
  <w:p w14:paraId="4CADEED8" w14:textId="77777777" w:rsidR="00163063" w:rsidRDefault="0016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66"/>
    <w:rsid w:val="000009A2"/>
    <w:rsid w:val="00005D84"/>
    <w:rsid w:val="00007949"/>
    <w:rsid w:val="00014CAF"/>
    <w:rsid w:val="00017F7E"/>
    <w:rsid w:val="000213A1"/>
    <w:rsid w:val="0002371D"/>
    <w:rsid w:val="00057621"/>
    <w:rsid w:val="00071083"/>
    <w:rsid w:val="000941C3"/>
    <w:rsid w:val="000B5012"/>
    <w:rsid w:val="000C27AD"/>
    <w:rsid w:val="000F3CBA"/>
    <w:rsid w:val="0010296E"/>
    <w:rsid w:val="00131D1A"/>
    <w:rsid w:val="00143684"/>
    <w:rsid w:val="00163063"/>
    <w:rsid w:val="00166916"/>
    <w:rsid w:val="00175DA3"/>
    <w:rsid w:val="0017797D"/>
    <w:rsid w:val="001C1754"/>
    <w:rsid w:val="002179EB"/>
    <w:rsid w:val="00264144"/>
    <w:rsid w:val="002D59EF"/>
    <w:rsid w:val="003047C7"/>
    <w:rsid w:val="00306276"/>
    <w:rsid w:val="003165D9"/>
    <w:rsid w:val="0032324C"/>
    <w:rsid w:val="0039339C"/>
    <w:rsid w:val="003A1258"/>
    <w:rsid w:val="003A4A82"/>
    <w:rsid w:val="003C532A"/>
    <w:rsid w:val="003C71A8"/>
    <w:rsid w:val="003E04E4"/>
    <w:rsid w:val="003F5D60"/>
    <w:rsid w:val="00412396"/>
    <w:rsid w:val="00421431"/>
    <w:rsid w:val="0045359F"/>
    <w:rsid w:val="004553B2"/>
    <w:rsid w:val="00467058"/>
    <w:rsid w:val="00480807"/>
    <w:rsid w:val="004C492A"/>
    <w:rsid w:val="004D3BE3"/>
    <w:rsid w:val="004F5D93"/>
    <w:rsid w:val="004F5EBD"/>
    <w:rsid w:val="00505538"/>
    <w:rsid w:val="00553DBE"/>
    <w:rsid w:val="005C1489"/>
    <w:rsid w:val="005D1678"/>
    <w:rsid w:val="005D650F"/>
    <w:rsid w:val="005F2451"/>
    <w:rsid w:val="005F48FD"/>
    <w:rsid w:val="005F4D75"/>
    <w:rsid w:val="00614CEA"/>
    <w:rsid w:val="006525BA"/>
    <w:rsid w:val="006527D4"/>
    <w:rsid w:val="0065594F"/>
    <w:rsid w:val="00656A89"/>
    <w:rsid w:val="006752E2"/>
    <w:rsid w:val="0068494A"/>
    <w:rsid w:val="006928F9"/>
    <w:rsid w:val="006B0A44"/>
    <w:rsid w:val="006C116B"/>
    <w:rsid w:val="006D617B"/>
    <w:rsid w:val="006E1528"/>
    <w:rsid w:val="006E79D5"/>
    <w:rsid w:val="007102C6"/>
    <w:rsid w:val="00717128"/>
    <w:rsid w:val="00723DA2"/>
    <w:rsid w:val="0074603B"/>
    <w:rsid w:val="00760222"/>
    <w:rsid w:val="007673F8"/>
    <w:rsid w:val="00786966"/>
    <w:rsid w:val="00792B23"/>
    <w:rsid w:val="007A141B"/>
    <w:rsid w:val="007B0485"/>
    <w:rsid w:val="007B0B00"/>
    <w:rsid w:val="007D684B"/>
    <w:rsid w:val="007F04DE"/>
    <w:rsid w:val="0081535D"/>
    <w:rsid w:val="00834E56"/>
    <w:rsid w:val="00844402"/>
    <w:rsid w:val="0086087B"/>
    <w:rsid w:val="008673AA"/>
    <w:rsid w:val="008A4292"/>
    <w:rsid w:val="008A44F3"/>
    <w:rsid w:val="008C4E0C"/>
    <w:rsid w:val="00922199"/>
    <w:rsid w:val="0095640F"/>
    <w:rsid w:val="00975E11"/>
    <w:rsid w:val="00997F43"/>
    <w:rsid w:val="009D0850"/>
    <w:rsid w:val="00A25F1F"/>
    <w:rsid w:val="00A50217"/>
    <w:rsid w:val="00A50DEE"/>
    <w:rsid w:val="00A51915"/>
    <w:rsid w:val="00A8334A"/>
    <w:rsid w:val="00AA1F3F"/>
    <w:rsid w:val="00AB0DF0"/>
    <w:rsid w:val="00AD1ACE"/>
    <w:rsid w:val="00AE5203"/>
    <w:rsid w:val="00AF5E8D"/>
    <w:rsid w:val="00B0409B"/>
    <w:rsid w:val="00B07197"/>
    <w:rsid w:val="00B362DB"/>
    <w:rsid w:val="00B40C71"/>
    <w:rsid w:val="00B6519D"/>
    <w:rsid w:val="00BD0A13"/>
    <w:rsid w:val="00C21129"/>
    <w:rsid w:val="00C65786"/>
    <w:rsid w:val="00C82034"/>
    <w:rsid w:val="00CA67FF"/>
    <w:rsid w:val="00CF4D2A"/>
    <w:rsid w:val="00CF551C"/>
    <w:rsid w:val="00D03E46"/>
    <w:rsid w:val="00D13A13"/>
    <w:rsid w:val="00D205CC"/>
    <w:rsid w:val="00D272F9"/>
    <w:rsid w:val="00D5306D"/>
    <w:rsid w:val="00DC69C5"/>
    <w:rsid w:val="00DE18AA"/>
    <w:rsid w:val="00E03EAC"/>
    <w:rsid w:val="00E2485C"/>
    <w:rsid w:val="00E26A3B"/>
    <w:rsid w:val="00E6527D"/>
    <w:rsid w:val="00E85FCD"/>
    <w:rsid w:val="00E9134A"/>
    <w:rsid w:val="00EE1B73"/>
    <w:rsid w:val="00EF1A70"/>
    <w:rsid w:val="00F0773F"/>
    <w:rsid w:val="00F35FCF"/>
    <w:rsid w:val="00F36F17"/>
    <w:rsid w:val="00F469C1"/>
    <w:rsid w:val="00F833F0"/>
    <w:rsid w:val="00FB555D"/>
    <w:rsid w:val="00FF30BC"/>
    <w:rsid w:val="36A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41414"/>
  <w15:chartTrackingRefBased/>
  <w15:docId w15:val="{418FDBAC-34C4-C94F-A76C-A88A9E22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F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3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31"/>
  </w:style>
  <w:style w:type="paragraph" w:styleId="Footer">
    <w:name w:val="footer"/>
    <w:basedOn w:val="Normal"/>
    <w:link w:val="FooterChar"/>
    <w:uiPriority w:val="99"/>
    <w:unhideWhenUsed/>
    <w:rsid w:val="00421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Rohlfing</dc:creator>
  <cp:keywords/>
  <dc:description/>
  <cp:lastModifiedBy>Karen Cain</cp:lastModifiedBy>
  <cp:revision>3</cp:revision>
  <cp:lastPrinted>2022-10-20T01:15:00Z</cp:lastPrinted>
  <dcterms:created xsi:type="dcterms:W3CDTF">2023-07-11T18:44:00Z</dcterms:created>
  <dcterms:modified xsi:type="dcterms:W3CDTF">2023-07-11T18:46:00Z</dcterms:modified>
</cp:coreProperties>
</file>